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E310" w14:textId="2D2C3DB9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Mesure d’o</w:t>
      </w:r>
      <w:r w:rsidR="00CF6463">
        <w:rPr>
          <w:b/>
          <w:color w:val="1F3864" w:themeColor="accent5" w:themeShade="80"/>
          <w:sz w:val="32"/>
          <w:szCs w:val="32"/>
        </w:rPr>
        <w:t>rientation professionnelle – Art. 15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615EF7">
        <w:rPr>
          <w:b/>
          <w:color w:val="1F3864" w:themeColor="accent5" w:themeShade="80"/>
          <w:sz w:val="32"/>
          <w:szCs w:val="32"/>
        </w:rPr>
        <w:t xml:space="preserve"> </w:t>
      </w:r>
      <w:r w:rsidR="00DD12C3">
        <w:rPr>
          <w:b/>
          <w:color w:val="1F3864" w:themeColor="accent5" w:themeShade="80"/>
          <w:sz w:val="32"/>
          <w:szCs w:val="32"/>
        </w:rPr>
        <w:t xml:space="preserve">(ou 7d) </w:t>
      </w:r>
      <w:r w:rsidR="00615EF7">
        <w:rPr>
          <w:b/>
          <w:color w:val="1F3864" w:themeColor="accent5" w:themeShade="80"/>
          <w:sz w:val="32"/>
          <w:szCs w:val="32"/>
        </w:rPr>
        <w:t>- Adultes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5C0ABAB2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D50DD8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D50DD8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4F8A9717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2A92F5C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4C6A16E5" w14:textId="77777777" w:rsidTr="006E1A27">
        <w:tc>
          <w:tcPr>
            <w:tcW w:w="864" w:type="pct"/>
            <w:vAlign w:val="center"/>
          </w:tcPr>
          <w:p w14:paraId="12D32FD0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4ADE0BF7" w14:textId="77777777" w:rsidR="006E1A27" w:rsidRPr="001027A5" w:rsidRDefault="00511BCA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437DCE8F" w14:textId="77777777" w:rsidR="006E1A27" w:rsidRPr="001027A5" w:rsidRDefault="00511BCA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0E05D5A0" w14:textId="77777777" w:rsidTr="00EF6DF0">
        <w:tc>
          <w:tcPr>
            <w:tcW w:w="864" w:type="pct"/>
            <w:vAlign w:val="center"/>
          </w:tcPr>
          <w:p w14:paraId="1CFD2BF5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378C0489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1196CDE5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616580AA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0E102C4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15C15B11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2333D00D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1BFE465C" w14:textId="77777777" w:rsidTr="009C1001">
        <w:tc>
          <w:tcPr>
            <w:tcW w:w="864" w:type="pct"/>
            <w:vAlign w:val="center"/>
          </w:tcPr>
          <w:p w14:paraId="35CF5492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6DEC441F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4DDFCE2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201B0F39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33B2C30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8C2220" w:rsidRPr="00A327FC" w14:paraId="45820D7B" w14:textId="77777777" w:rsidTr="008C2220">
        <w:tc>
          <w:tcPr>
            <w:tcW w:w="865" w:type="pct"/>
            <w:vAlign w:val="center"/>
          </w:tcPr>
          <w:p w14:paraId="4923B2C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798D870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7367D255" w14:textId="77777777" w:rsidTr="008C2220">
        <w:tc>
          <w:tcPr>
            <w:tcW w:w="865" w:type="pct"/>
            <w:vAlign w:val="center"/>
          </w:tcPr>
          <w:p w14:paraId="294BFDEE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6359498F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5FAA4FB" w14:textId="77777777" w:rsidTr="008C2220">
        <w:tc>
          <w:tcPr>
            <w:tcW w:w="865" w:type="pct"/>
            <w:vAlign w:val="center"/>
          </w:tcPr>
          <w:p w14:paraId="70FCE97B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31961563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5BF3AA0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7438E6C9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B9803AE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E6E" w14:paraId="00DE194E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51D20386" w14:textId="77777777" w:rsidR="002F0E6E" w:rsidRPr="00C47B2C" w:rsidRDefault="002F0E6E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2F0E6E" w14:paraId="6618BA1B" w14:textId="77777777" w:rsidTr="00403230">
        <w:tc>
          <w:tcPr>
            <w:tcW w:w="9062" w:type="dxa"/>
          </w:tcPr>
          <w:p w14:paraId="637D6ED8" w14:textId="77777777" w:rsidR="004272FE" w:rsidRPr="00F97C4B" w:rsidRDefault="004272FE" w:rsidP="004272FE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5E12466F" w14:textId="77777777" w:rsidR="00A00286" w:rsidRPr="00F97C4B" w:rsidRDefault="004272FE" w:rsidP="00A00286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Ev</w:t>
            </w:r>
            <w:r w:rsidR="00A00286" w:rsidRPr="00F97C4B">
              <w:rPr>
                <w:rFonts w:cstheme="minorHAnsi"/>
                <w:sz w:val="20"/>
                <w:szCs w:val="20"/>
                <w:highlight w:val="cyan"/>
              </w:rPr>
              <w:t>olution de la personne assurée et de son projet professionnel</w:t>
            </w:r>
          </w:p>
          <w:p w14:paraId="7E250030" w14:textId="77777777" w:rsidR="00A00286" w:rsidRPr="00F97C4B" w:rsidRDefault="00A00286" w:rsidP="006A67B4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>Ressources et freins</w:t>
            </w:r>
            <w:r w:rsidR="004272FE" w:rsidRPr="00F97C4B">
              <w:rPr>
                <w:rFonts w:cstheme="minorHAnsi"/>
                <w:sz w:val="20"/>
                <w:szCs w:val="20"/>
                <w:highlight w:val="cyan"/>
              </w:rPr>
              <w:t xml:space="preserve"> </w:t>
            </w:r>
          </w:p>
          <w:p w14:paraId="6C8538E8" w14:textId="61B1B2FE" w:rsidR="00A00286" w:rsidRPr="00F97C4B" w:rsidRDefault="004272FE" w:rsidP="00A00286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F97C4B">
              <w:rPr>
                <w:rFonts w:cstheme="minorHAnsi"/>
                <w:sz w:val="20"/>
                <w:szCs w:val="20"/>
                <w:highlight w:val="cyan"/>
              </w:rPr>
              <w:t xml:space="preserve">Tests (si </w:t>
            </w:r>
            <w:r w:rsidR="00E210D3">
              <w:rPr>
                <w:rFonts w:cstheme="minorHAnsi"/>
                <w:sz w:val="20"/>
                <w:szCs w:val="20"/>
                <w:highlight w:val="cyan"/>
              </w:rPr>
              <w:t>existant</w:t>
            </w:r>
            <w:r w:rsidR="004D1E6F">
              <w:rPr>
                <w:rFonts w:cstheme="minorHAnsi"/>
                <w:sz w:val="20"/>
                <w:szCs w:val="20"/>
                <w:highlight w:val="cyan"/>
              </w:rPr>
              <w:t>,</w:t>
            </w:r>
            <w:r w:rsidRPr="00F97C4B">
              <w:rPr>
                <w:rFonts w:cstheme="minorHAnsi"/>
                <w:sz w:val="20"/>
                <w:szCs w:val="20"/>
                <w:highlight w:val="cyan"/>
              </w:rPr>
              <w:t xml:space="preserve"> les mettre en annexe)</w:t>
            </w:r>
          </w:p>
          <w:p w14:paraId="4DE505B4" w14:textId="77777777" w:rsidR="002F0E6E" w:rsidRPr="00C47B2C" w:rsidRDefault="002F0E6E" w:rsidP="002F0E6E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DA89757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78A303F5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27C2D646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464096" w:rsidRPr="001623A5" w14:paraId="2A85A462" w14:textId="77777777" w:rsidTr="003C67FB">
        <w:tc>
          <w:tcPr>
            <w:tcW w:w="9062" w:type="dxa"/>
            <w:gridSpan w:val="3"/>
            <w:shd w:val="clear" w:color="auto" w:fill="auto"/>
          </w:tcPr>
          <w:p w14:paraId="20DBC79D" w14:textId="77777777" w:rsidR="00464096" w:rsidRPr="00F97C4B" w:rsidRDefault="00464096" w:rsidP="00906DA2">
            <w:pPr>
              <w:spacing w:before="120" w:after="12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F97C4B">
              <w:rPr>
                <w:rFonts w:cstheme="minorHAnsi"/>
                <w:sz w:val="20"/>
              </w:rPr>
              <w:t xml:space="preserve">: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812A4941C4CD4122BAEC8C20F01205A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F97C4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 w:rsidRPr="00F97C4B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D4E4D52B3EB64EBEA619E04297EF737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F97C4B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36D8E" w:rsidRPr="001623A5" w14:paraId="714B82AE" w14:textId="77777777" w:rsidTr="003C67FB">
        <w:tc>
          <w:tcPr>
            <w:tcW w:w="9062" w:type="dxa"/>
            <w:gridSpan w:val="3"/>
            <w:shd w:val="clear" w:color="auto" w:fill="auto"/>
          </w:tcPr>
          <w:p w14:paraId="64000EFA" w14:textId="77777777" w:rsidR="00D36D8E" w:rsidRPr="00F97C4B" w:rsidRDefault="00D36D8E" w:rsidP="00253D4F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Taux d’activité de la mesure </w:t>
            </w:r>
            <w:r w:rsidRPr="00F97C4B">
              <w:rPr>
                <w:rFonts w:cstheme="minorHAnsi"/>
                <w:sz w:val="20"/>
                <w:szCs w:val="20"/>
              </w:rPr>
              <w:t>:</w:t>
            </w: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AA1B1697EE9B4A6A80E1B6C33EC45488"/>
                </w:placeholder>
                <w:showingPlcHdr/>
                <w:comboBox>
                  <w:listItem w:value="Choisissez un élément.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F97C4B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</w:tr>
      <w:tr w:rsidR="00D36D8E" w:rsidRPr="001623A5" w14:paraId="4FA270CF" w14:textId="77777777" w:rsidTr="004F09B4">
        <w:tc>
          <w:tcPr>
            <w:tcW w:w="4531" w:type="dxa"/>
            <w:shd w:val="clear" w:color="auto" w:fill="auto"/>
          </w:tcPr>
          <w:p w14:paraId="78E142B2" w14:textId="77777777" w:rsidR="00D36D8E" w:rsidRPr="00F97C4B" w:rsidRDefault="00D36D8E" w:rsidP="00D36D8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Nombre de jours au sein de la structure</w:t>
            </w:r>
            <w:r w:rsidRPr="00F97C4B">
              <w:rPr>
                <w:rFonts w:cstheme="minorHAnsi"/>
                <w:sz w:val="20"/>
                <w:szCs w:val="20"/>
              </w:rPr>
              <w:t xml:space="preserve"> : </w:t>
            </w:r>
            <w:r w:rsidRPr="00F97C4B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97C4B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F97C4B">
              <w:rPr>
                <w:rFonts w:cstheme="minorHAnsi"/>
                <w:sz w:val="20"/>
              </w:rPr>
            </w:r>
            <w:r w:rsidRPr="00F97C4B">
              <w:rPr>
                <w:rFonts w:cstheme="minorHAnsi"/>
                <w:sz w:val="20"/>
              </w:rPr>
              <w:fldChar w:fldCharType="separate"/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74C89FAC" w14:textId="77777777" w:rsidR="00D36D8E" w:rsidRPr="00F97C4B" w:rsidRDefault="00D36D8E" w:rsidP="00D36D8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97C4B">
              <w:rPr>
                <w:rFonts w:cstheme="minorHAnsi"/>
                <w:b/>
                <w:sz w:val="20"/>
                <w:szCs w:val="20"/>
                <w:u w:val="single"/>
              </w:rPr>
              <w:t>Nombre de jours à l’extérieur</w:t>
            </w:r>
            <w:r w:rsidRPr="00F97C4B">
              <w:rPr>
                <w:rFonts w:cstheme="minorHAnsi"/>
                <w:sz w:val="20"/>
                <w:szCs w:val="20"/>
              </w:rPr>
              <w:t xml:space="preserve"> : </w:t>
            </w:r>
            <w:r w:rsidRPr="00F97C4B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97C4B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F97C4B">
              <w:rPr>
                <w:rFonts w:cstheme="minorHAnsi"/>
                <w:sz w:val="20"/>
              </w:rPr>
            </w:r>
            <w:r w:rsidRPr="00F97C4B">
              <w:rPr>
                <w:rFonts w:cstheme="minorHAnsi"/>
                <w:sz w:val="20"/>
              </w:rPr>
              <w:fldChar w:fldCharType="separate"/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noProof/>
                <w:sz w:val="20"/>
                <w:szCs w:val="22"/>
              </w:rPr>
              <w:t> </w:t>
            </w:r>
            <w:r w:rsidRPr="00F97C4B">
              <w:rPr>
                <w:rFonts w:cstheme="minorHAnsi"/>
                <w:sz w:val="20"/>
              </w:rPr>
              <w:fldChar w:fldCharType="end"/>
            </w:r>
          </w:p>
        </w:tc>
      </w:tr>
      <w:tr w:rsidR="003C67FB" w:rsidRPr="001623A5" w14:paraId="4349D29C" w14:textId="77777777" w:rsidTr="003C67FB">
        <w:tc>
          <w:tcPr>
            <w:tcW w:w="9062" w:type="dxa"/>
            <w:gridSpan w:val="3"/>
            <w:shd w:val="clear" w:color="auto" w:fill="auto"/>
          </w:tcPr>
          <w:p w14:paraId="25CEA19F" w14:textId="77777777" w:rsidR="003C67FB" w:rsidRPr="001027A5" w:rsidRDefault="00C40972" w:rsidP="00253D4F">
            <w:pPr>
              <w:spacing w:before="120" w:after="6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O</w:t>
            </w:r>
            <w:r w:rsidR="00CC7995" w:rsidRPr="001027A5">
              <w:rPr>
                <w:rFonts w:cstheme="minorHAnsi"/>
                <w:b/>
                <w:sz w:val="20"/>
                <w:szCs w:val="20"/>
                <w:u w:val="single"/>
              </w:rPr>
              <w:t>rientation</w:t>
            </w:r>
            <w:r w:rsidR="002C0131" w:rsidRPr="001027A5">
              <w:rPr>
                <w:rFonts w:cstheme="minorHAnsi"/>
                <w:b/>
                <w:sz w:val="20"/>
                <w:szCs w:val="20"/>
                <w:u w:val="single"/>
              </w:rPr>
              <w:t xml:space="preserve"> – art. 15 </w:t>
            </w:r>
            <w:r w:rsidR="003C67FB" w:rsidRPr="001027A5">
              <w:rPr>
                <w:rFonts w:cstheme="minorHAnsi"/>
                <w:b/>
                <w:sz w:val="20"/>
                <w:szCs w:val="20"/>
                <w:u w:val="single"/>
              </w:rPr>
              <w:t>LAI</w:t>
            </w:r>
            <w:r w:rsidR="003C67FB" w:rsidRPr="001027A5">
              <w:rPr>
                <w:rFonts w:cstheme="minorHAnsi"/>
                <w:sz w:val="20"/>
                <w:szCs w:val="20"/>
                <w:u w:val="single"/>
              </w:rPr>
              <w:t xml:space="preserve"> : </w:t>
            </w:r>
          </w:p>
          <w:p w14:paraId="031B243C" w14:textId="77777777" w:rsidR="003C67FB" w:rsidRPr="00C42197" w:rsidRDefault="00511BCA" w:rsidP="002C013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id w:val="828647580"/>
                <w:placeholder>
                  <w:docPart w:val="F00C3D0DC7A14DD9A24E179B0F53332E"/>
                </w:placeholder>
                <w:showingPlcHdr/>
                <w:comboBox>
                  <w:listItem w:value="Choisissez un élément."/>
                  <w:listItem w:displayText="531 - Entretiens et bilans d'orientation professionnelle" w:value="531 - Entretiens et bilans d'orientation professionnelle"/>
                  <w:listItem w:displayText="533 - Examen approfondi de professions possibles" w:value="533 - Examen approfondi de professions possibles"/>
                  <w:listItem w:displayText="570 (art.7d) - Mesure d'orientation professionnelle" w:value="570 (art.7d) - Mesure d'orientation professionnelle"/>
                </w:comboBox>
              </w:sdtPr>
              <w:sdtEndPr/>
              <w:sdtContent>
                <w:r w:rsidR="00C42197" w:rsidRPr="00C42197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3C67FB" w:rsidRPr="001623A5" w14:paraId="5B94D660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02218917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3971EA3D" w14:textId="77777777" w:rsidTr="00D17D8D">
        <w:tc>
          <w:tcPr>
            <w:tcW w:w="4531" w:type="dxa"/>
          </w:tcPr>
          <w:p w14:paraId="77F1025B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 principal art. 15 LAI : </w:t>
            </w:r>
          </w:p>
        </w:tc>
        <w:tc>
          <w:tcPr>
            <w:tcW w:w="2265" w:type="dxa"/>
          </w:tcPr>
          <w:p w14:paraId="73F459F6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002C2AC8" w14:textId="77777777" w:rsidR="004E59D1" w:rsidRPr="001027A5" w:rsidRDefault="004E59D1" w:rsidP="004D1E6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4E59D1" w14:paraId="3E8B1247" w14:textId="77777777" w:rsidTr="002A39F9">
        <w:tc>
          <w:tcPr>
            <w:tcW w:w="4531" w:type="dxa"/>
          </w:tcPr>
          <w:p w14:paraId="6233E6C0" w14:textId="77777777" w:rsidR="004E59D1" w:rsidRPr="001027A5" w:rsidRDefault="004E59D1" w:rsidP="00686B1C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Orientation professionnelle : </w:t>
            </w:r>
            <w:r w:rsidR="00686B1C">
              <w:rPr>
                <w:sz w:val="20"/>
                <w:szCs w:val="20"/>
              </w:rPr>
              <w:t>Identifier</w:t>
            </w:r>
            <w:r w:rsidR="002B1ADD">
              <w:rPr>
                <w:sz w:val="20"/>
                <w:szCs w:val="20"/>
              </w:rPr>
              <w:t xml:space="preserve"> </w:t>
            </w:r>
            <w:r w:rsidR="00686B1C">
              <w:rPr>
                <w:sz w:val="20"/>
                <w:szCs w:val="20"/>
              </w:rPr>
              <w:t>des activités professionnelles qui corresponde</w:t>
            </w:r>
            <w:r w:rsidR="00F71C54">
              <w:rPr>
                <w:sz w:val="20"/>
                <w:szCs w:val="20"/>
              </w:rPr>
              <w:t xml:space="preserve">nt à l’âge, au </w:t>
            </w:r>
            <w:r w:rsidR="00F71C54">
              <w:rPr>
                <w:sz w:val="20"/>
                <w:szCs w:val="20"/>
              </w:rPr>
              <w:lastRenderedPageBreak/>
              <w:t xml:space="preserve">niveau de développement, aux </w:t>
            </w:r>
            <w:r w:rsidRPr="001027A5">
              <w:rPr>
                <w:sz w:val="20"/>
                <w:szCs w:val="20"/>
              </w:rPr>
              <w:t>aptitudes et intérêts</w:t>
            </w:r>
            <w:r w:rsidR="00F71C54">
              <w:rPr>
                <w:sz w:val="20"/>
                <w:szCs w:val="20"/>
              </w:rPr>
              <w:t xml:space="preserve"> de la personne assurée</w:t>
            </w:r>
            <w:r w:rsidRPr="001027A5">
              <w:rPr>
                <w:sz w:val="20"/>
                <w:szCs w:val="20"/>
              </w:rPr>
              <w:t>, et qu’elle est en mesure de suivre.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46C7B0091CFC4D9D89D31EBA4EF9734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C282BA3" w14:textId="77777777" w:rsidR="004E59D1" w:rsidRPr="001027A5" w:rsidRDefault="004E59D1" w:rsidP="004E59D1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2C1F0EE4" w14:textId="77777777" w:rsidR="004E59D1" w:rsidRPr="001027A5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:rsidRPr="00BD2351" w14:paraId="742487D8" w14:textId="77777777" w:rsidTr="00204400">
        <w:tc>
          <w:tcPr>
            <w:tcW w:w="4531" w:type="dxa"/>
          </w:tcPr>
          <w:p w14:paraId="7848F246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21836862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948424E" w14:textId="77777777" w:rsidR="004E59D1" w:rsidRPr="001027A5" w:rsidRDefault="004E59D1" w:rsidP="004E59D1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4E59D1" w14:paraId="2A81F569" w14:textId="77777777" w:rsidTr="0002480C">
        <w:tc>
          <w:tcPr>
            <w:tcW w:w="4531" w:type="dxa"/>
          </w:tcPr>
          <w:p w14:paraId="387C5DAF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52098453"/>
            <w:placeholder>
              <w:docPart w:val="CBE110EF4EE143F48DC2068F1D1D210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1622D1ED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0DC3249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540998F9" w14:textId="77777777" w:rsidTr="005A6B8E">
        <w:tc>
          <w:tcPr>
            <w:tcW w:w="4531" w:type="dxa"/>
          </w:tcPr>
          <w:p w14:paraId="56B07D48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45397100"/>
            <w:placeholder>
              <w:docPart w:val="1373F27D2903463F87B8C04C3FC7B32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4BC31F94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179F443D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3D03A374" w14:textId="77777777" w:rsidTr="00F3108F">
        <w:tc>
          <w:tcPr>
            <w:tcW w:w="4531" w:type="dxa"/>
          </w:tcPr>
          <w:p w14:paraId="0F3E66DF" w14:textId="77777777" w:rsidR="004E59D1" w:rsidRPr="001027A5" w:rsidRDefault="004E59D1" w:rsidP="004E59D1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11434281"/>
            <w:placeholder>
              <w:docPart w:val="EB7F4E5BDFCC4918B4075FE5A7E58CF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67FD2764" w14:textId="77777777" w:rsidR="004E59D1" w:rsidRPr="001027A5" w:rsidRDefault="00B63EA7" w:rsidP="00B63EA7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75DD11E0" w14:textId="77777777" w:rsidR="004E59D1" w:rsidRPr="001027A5" w:rsidRDefault="004E59D1" w:rsidP="004E59D1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59D1" w14:paraId="26559688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4FA27454" w14:textId="77777777" w:rsidR="004E59D1" w:rsidRDefault="004E59D1" w:rsidP="004E59D1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4E59D1" w14:paraId="126C3628" w14:textId="77777777" w:rsidTr="00ED465B">
        <w:tc>
          <w:tcPr>
            <w:tcW w:w="9062" w:type="dxa"/>
            <w:gridSpan w:val="3"/>
          </w:tcPr>
          <w:p w14:paraId="3C7C94FB" w14:textId="77777777" w:rsidR="004E59D1" w:rsidRPr="00581DAF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581DAF">
              <w:rPr>
                <w:rFonts w:cstheme="minorHAnsi"/>
                <w:b/>
                <w:sz w:val="20"/>
                <w:szCs w:val="20"/>
              </w:rPr>
              <w:t>Absences</w:t>
            </w:r>
            <w:r w:rsidR="00E57058" w:rsidRPr="00581DAF">
              <w:rPr>
                <w:rFonts w:cstheme="minorHAnsi"/>
                <w:b/>
                <w:sz w:val="20"/>
                <w:szCs w:val="20"/>
              </w:rPr>
              <w:t xml:space="preserve"> et motif</w:t>
            </w:r>
            <w:r w:rsidR="003379CB" w:rsidRPr="00581DAF">
              <w:rPr>
                <w:rFonts w:cstheme="minorHAnsi"/>
                <w:b/>
                <w:sz w:val="20"/>
                <w:szCs w:val="20"/>
              </w:rPr>
              <w:t>s</w:t>
            </w:r>
            <w:r w:rsidRPr="00581DAF">
              <w:rPr>
                <w:rFonts w:cstheme="minorHAnsi"/>
                <w:b/>
                <w:sz w:val="20"/>
                <w:szCs w:val="20"/>
              </w:rPr>
              <w:t xml:space="preserve"> (notifier la fréquence des absences, ex : le matin, ponctuelles, perlées, justifiées, injustifiées, </w:t>
            </w:r>
            <w:proofErr w:type="spellStart"/>
            <w:r w:rsidRPr="00581DAF">
              <w:rPr>
                <w:rFonts w:cstheme="minorHAnsi"/>
                <w:b/>
                <w:sz w:val="20"/>
                <w:szCs w:val="20"/>
              </w:rPr>
              <w:t>ect</w:t>
            </w:r>
            <w:proofErr w:type="spellEnd"/>
            <w:r w:rsidRPr="00581DAF">
              <w:rPr>
                <w:rFonts w:cstheme="minorHAnsi"/>
                <w:b/>
                <w:sz w:val="20"/>
                <w:szCs w:val="20"/>
              </w:rPr>
              <w:t>.)</w:t>
            </w:r>
          </w:p>
        </w:tc>
      </w:tr>
      <w:tr w:rsidR="004E59D1" w14:paraId="5BFB6FB1" w14:textId="77777777" w:rsidTr="00ED465B">
        <w:tc>
          <w:tcPr>
            <w:tcW w:w="9062" w:type="dxa"/>
            <w:gridSpan w:val="3"/>
          </w:tcPr>
          <w:p w14:paraId="5C664F42" w14:textId="77777777" w:rsidR="004E59D1" w:rsidRPr="00581DAF" w:rsidRDefault="004E59D1" w:rsidP="004E59D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581DA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1DA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81DAF">
              <w:rPr>
                <w:rFonts w:cstheme="minorHAnsi"/>
                <w:sz w:val="20"/>
                <w:szCs w:val="20"/>
              </w:rPr>
            </w:r>
            <w:r w:rsidRPr="00581DAF">
              <w:rPr>
                <w:rFonts w:cstheme="minorHAnsi"/>
                <w:sz w:val="20"/>
                <w:szCs w:val="20"/>
              </w:rPr>
              <w:fldChar w:fldCharType="separate"/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81DA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379CB" w14:paraId="290404A4" w14:textId="77777777" w:rsidTr="00365346">
        <w:tc>
          <w:tcPr>
            <w:tcW w:w="4531" w:type="dxa"/>
          </w:tcPr>
          <w:p w14:paraId="57F8B589" w14:textId="77777777" w:rsidR="003379CB" w:rsidRPr="00581DAF" w:rsidRDefault="003379CB" w:rsidP="004E59D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81DAF">
              <w:rPr>
                <w:rFonts w:cstheme="minorHAnsi"/>
                <w:b/>
                <w:sz w:val="20"/>
                <w:szCs w:val="20"/>
                <w:u w:val="single"/>
              </w:rPr>
              <w:t>Activités réalisées durant la mesure :</w:t>
            </w:r>
          </w:p>
        </w:tc>
        <w:tc>
          <w:tcPr>
            <w:tcW w:w="4531" w:type="dxa"/>
            <w:gridSpan w:val="2"/>
          </w:tcPr>
          <w:p w14:paraId="7B59399C" w14:textId="77777777" w:rsidR="003379CB" w:rsidRPr="00581DAF" w:rsidRDefault="003379CB" w:rsidP="004E59D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81DAF">
              <w:rPr>
                <w:rFonts w:cstheme="minorHAnsi"/>
                <w:b/>
                <w:sz w:val="20"/>
                <w:szCs w:val="20"/>
                <w:u w:val="single"/>
              </w:rPr>
              <w:t>Observations</w:t>
            </w:r>
          </w:p>
        </w:tc>
      </w:tr>
      <w:tr w:rsidR="003379CB" w14:paraId="53AF043B" w14:textId="77777777" w:rsidTr="001548A4">
        <w:tc>
          <w:tcPr>
            <w:tcW w:w="4531" w:type="dxa"/>
            <w:vAlign w:val="bottom"/>
          </w:tcPr>
          <w:p w14:paraId="1A32E1DF" w14:textId="77777777" w:rsidR="003379CB" w:rsidRPr="001548A4" w:rsidRDefault="003379CB" w:rsidP="001548A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D0FD6C5" w14:textId="77777777" w:rsidR="003379CB" w:rsidRPr="001548A4" w:rsidRDefault="003379CB" w:rsidP="001548A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1020CA94" w14:textId="77777777" w:rsidTr="001548A4">
        <w:tc>
          <w:tcPr>
            <w:tcW w:w="4531" w:type="dxa"/>
            <w:vAlign w:val="bottom"/>
          </w:tcPr>
          <w:p w14:paraId="7C421BE7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0F357045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3EE983B5" w14:textId="77777777" w:rsidTr="001548A4">
        <w:tc>
          <w:tcPr>
            <w:tcW w:w="4531" w:type="dxa"/>
            <w:vAlign w:val="bottom"/>
          </w:tcPr>
          <w:p w14:paraId="55085C7E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3CD1279D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548A4" w14:paraId="6825D0DF" w14:textId="77777777" w:rsidTr="001548A4">
        <w:tc>
          <w:tcPr>
            <w:tcW w:w="4531" w:type="dxa"/>
            <w:vAlign w:val="bottom"/>
          </w:tcPr>
          <w:p w14:paraId="1F6E9025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6F9CA9AA" w14:textId="77777777" w:rsidR="001548A4" w:rsidRPr="001027A5" w:rsidRDefault="005C38BB" w:rsidP="00027576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DCAED6E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44184A2D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3D035673" w14:textId="77777777" w:rsidR="00B233A9" w:rsidRDefault="00E71615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Cibles professionnelles</w:t>
            </w:r>
            <w:r w:rsidR="00C8632E">
              <w:rPr>
                <w:rFonts w:asciiTheme="minorHAnsi" w:hAnsiTheme="minorHAnsi" w:cstheme="minorHAnsi"/>
                <w:sz w:val="24"/>
              </w:rPr>
              <w:t xml:space="preserve"> retenues</w:t>
            </w:r>
            <w:r w:rsidR="003E30A1">
              <w:rPr>
                <w:rFonts w:asciiTheme="minorHAnsi" w:hAnsiTheme="minorHAnsi" w:cstheme="minorHAnsi"/>
                <w:sz w:val="24"/>
              </w:rPr>
              <w:t xml:space="preserve"> (1 à 3)</w:t>
            </w:r>
          </w:p>
        </w:tc>
      </w:tr>
      <w:tr w:rsidR="007A7AA3" w14:paraId="74E3BBB4" w14:textId="77777777" w:rsidTr="007A7AA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72E2765D" w14:textId="77777777" w:rsidR="007A7AA3" w:rsidRPr="00107DC6" w:rsidRDefault="007A7AA3" w:rsidP="007A7AA3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t>Cible 1</w:t>
            </w:r>
          </w:p>
        </w:tc>
      </w:tr>
      <w:tr w:rsidR="007A7AA3" w14:paraId="26F2D6A1" w14:textId="77777777" w:rsidTr="005A6686">
        <w:trPr>
          <w:trHeight w:val="70"/>
        </w:trPr>
        <w:tc>
          <w:tcPr>
            <w:tcW w:w="9062" w:type="dxa"/>
          </w:tcPr>
          <w:p w14:paraId="5FA4D436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16E0424" w14:textId="77777777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A1C1D5" w14:textId="0541FA96" w:rsidR="007A7AA3" w:rsidRPr="001027A5" w:rsidRDefault="007A7AA3" w:rsidP="00E71615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 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C95B94F" w14:textId="77777777" w:rsidR="007A7AA3" w:rsidRPr="001027A5" w:rsidRDefault="007A7AA3" w:rsidP="00E71615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>Perspective de formation possible (niveau, durée, coût,</w:t>
            </w:r>
            <w:r w:rsidR="00AD6450">
              <w:rPr>
                <w:rFonts w:cstheme="minorHAnsi"/>
                <w:sz w:val="20"/>
              </w:rPr>
              <w:t xml:space="preserve"> lieu</w:t>
            </w:r>
            <w:r w:rsidRPr="001027A5">
              <w:rPr>
                <w:rFonts w:cstheme="minorHAnsi"/>
                <w:sz w:val="20"/>
              </w:rPr>
              <w:t xml:space="preserve"> 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793B57FB" w14:textId="77777777" w:rsidTr="007A7AA3">
        <w:trPr>
          <w:trHeight w:val="168"/>
        </w:trPr>
        <w:tc>
          <w:tcPr>
            <w:tcW w:w="9062" w:type="dxa"/>
            <w:shd w:val="clear" w:color="auto" w:fill="auto"/>
          </w:tcPr>
          <w:p w14:paraId="4D20AA8A" w14:textId="77777777" w:rsidR="007A7AA3" w:rsidRPr="001027A5" w:rsidRDefault="007A7AA3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1 :</w:t>
            </w:r>
          </w:p>
        </w:tc>
      </w:tr>
      <w:tr w:rsidR="007A7AA3" w:rsidRPr="00ED0BBA" w14:paraId="189B80E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74AB2EF1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634D001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31CAB54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DE57DBF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815E61E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B2A1604" w14:textId="77777777" w:rsidR="007A7AA3" w:rsidRPr="001027A5" w:rsidRDefault="007A7AA3" w:rsidP="007A7AA3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49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84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7A7AA3" w:rsidRPr="0061639F" w14:paraId="01B2C8E5" w14:textId="77777777" w:rsidTr="007A7AA3">
        <w:trPr>
          <w:trHeight w:val="603"/>
        </w:trPr>
        <w:tc>
          <w:tcPr>
            <w:tcW w:w="9062" w:type="dxa"/>
            <w:shd w:val="clear" w:color="auto" w:fill="auto"/>
          </w:tcPr>
          <w:p w14:paraId="20AC0118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7AA3" w:rsidRPr="00ED0BBA" w14:paraId="3228365A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42D19E22" w14:textId="70EE6913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933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0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EAC46E2" w14:textId="77777777" w:rsidR="007A7AA3" w:rsidRPr="001027A5" w:rsidRDefault="007A7AA3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56E99E5" w14:textId="77777777" w:rsidTr="00403230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4BB9E40D" w14:textId="77777777" w:rsidR="00922F9A" w:rsidRPr="00107DC6" w:rsidRDefault="00922F9A" w:rsidP="004D4254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lastRenderedPageBreak/>
              <w:t>Cible 2</w:t>
            </w:r>
          </w:p>
        </w:tc>
      </w:tr>
      <w:tr w:rsidR="00922F9A" w:rsidRPr="00E71615" w14:paraId="190317A6" w14:textId="77777777" w:rsidTr="00403230">
        <w:trPr>
          <w:trHeight w:val="70"/>
        </w:trPr>
        <w:tc>
          <w:tcPr>
            <w:tcW w:w="9062" w:type="dxa"/>
          </w:tcPr>
          <w:p w14:paraId="6F12B17E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301DA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FEEFC5E" w14:textId="4F37098F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 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E54746B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1F1CAB11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6AEE890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2 :</w:t>
            </w:r>
          </w:p>
        </w:tc>
      </w:tr>
      <w:tr w:rsidR="00922F9A" w:rsidRPr="007A7AA3" w14:paraId="1F3798E1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29DB5AFB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F3E24A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11E45A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F7232ED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188D0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7E74B11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16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408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56C60EBA" w14:textId="77777777" w:rsidTr="00403230">
        <w:trPr>
          <w:trHeight w:val="603"/>
        </w:trPr>
        <w:tc>
          <w:tcPr>
            <w:tcW w:w="9062" w:type="dxa"/>
            <w:shd w:val="clear" w:color="auto" w:fill="auto"/>
          </w:tcPr>
          <w:p w14:paraId="32F0B114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7D1052DC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072FD3D5" w14:textId="78A3BF65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64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595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50DE592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3B818544" w14:textId="77777777" w:rsidTr="00403230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7647CC9C" w14:textId="77777777" w:rsidR="00922F9A" w:rsidRPr="00107DC6" w:rsidRDefault="00922F9A" w:rsidP="00403230">
            <w:pPr>
              <w:pStyle w:val="Titre1"/>
              <w:spacing w:before="120"/>
              <w:outlineLvl w:val="0"/>
              <w:rPr>
                <w:b w:val="0"/>
                <w:sz w:val="22"/>
                <w:szCs w:val="22"/>
              </w:rPr>
            </w:pPr>
            <w:r w:rsidRPr="00107DC6">
              <w:rPr>
                <w:sz w:val="22"/>
                <w:szCs w:val="22"/>
              </w:rPr>
              <w:t>Cible 3</w:t>
            </w:r>
          </w:p>
        </w:tc>
      </w:tr>
      <w:tr w:rsidR="00922F9A" w:rsidRPr="00E71615" w14:paraId="5C1EE0FF" w14:textId="77777777" w:rsidTr="00403230">
        <w:trPr>
          <w:trHeight w:val="70"/>
        </w:trPr>
        <w:tc>
          <w:tcPr>
            <w:tcW w:w="9062" w:type="dxa"/>
          </w:tcPr>
          <w:p w14:paraId="72E260A2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Métiers</w:t>
            </w:r>
            <w:r w:rsidRPr="001027A5">
              <w:rPr>
                <w:rFonts w:cstheme="minorHAnsi"/>
                <w:b/>
                <w:sz w:val="20"/>
                <w:szCs w:val="20"/>
              </w:rPr>
              <w:t> :</w:t>
            </w:r>
            <w:r w:rsidRPr="001027A5">
              <w:rPr>
                <w:rFonts w:cstheme="minorHAnsi"/>
                <w:sz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1A22C5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 xml:space="preserve">Secteurs d’activité et exemples d’entreprises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58D2CB9" w14:textId="0D768E3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t>Salaire usuel sur le marché :</w:t>
            </w:r>
            <w:r w:rsidRPr="001027A5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3F9AAEB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</w:rPr>
              <w:t xml:space="preserve">Perspective de formation possible (niveau, durée, coût, </w:t>
            </w:r>
            <w:r w:rsidR="00AD6450">
              <w:rPr>
                <w:rFonts w:cstheme="minorHAnsi"/>
                <w:sz w:val="20"/>
              </w:rPr>
              <w:t xml:space="preserve">lieu, </w:t>
            </w:r>
            <w:r w:rsidRPr="001027A5">
              <w:rPr>
                <w:rFonts w:cstheme="minorHAnsi"/>
                <w:sz w:val="20"/>
              </w:rPr>
              <w:t>etc.</w:t>
            </w:r>
            <w:r w:rsidR="00AD6450">
              <w:rPr>
                <w:rFonts w:cstheme="minorHAnsi"/>
                <w:sz w:val="20"/>
              </w:rPr>
              <w:t>)</w:t>
            </w:r>
            <w:r w:rsidRPr="001027A5">
              <w:rPr>
                <w:rFonts w:cstheme="minorHAnsi"/>
                <w:sz w:val="20"/>
              </w:rPr>
              <w:t xml:space="preserve">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7A7AA3" w14:paraId="51DD5C27" w14:textId="77777777" w:rsidTr="00403230">
        <w:trPr>
          <w:trHeight w:val="168"/>
        </w:trPr>
        <w:tc>
          <w:tcPr>
            <w:tcW w:w="9062" w:type="dxa"/>
            <w:shd w:val="clear" w:color="auto" w:fill="auto"/>
          </w:tcPr>
          <w:p w14:paraId="27AA787F" w14:textId="77777777" w:rsidR="00922F9A" w:rsidRPr="001027A5" w:rsidRDefault="00922F9A" w:rsidP="00403230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027A5">
              <w:rPr>
                <w:rFonts w:cstheme="minorHAnsi"/>
                <w:b/>
                <w:sz w:val="20"/>
                <w:szCs w:val="20"/>
                <w:u w:val="single"/>
              </w:rPr>
              <w:t>Stage cible 3 :</w:t>
            </w:r>
          </w:p>
        </w:tc>
      </w:tr>
      <w:tr w:rsidR="00922F9A" w:rsidRPr="007A7AA3" w14:paraId="3E607D85" w14:textId="77777777" w:rsidTr="00403230">
        <w:trPr>
          <w:trHeight w:val="1090"/>
        </w:trPr>
        <w:tc>
          <w:tcPr>
            <w:tcW w:w="9062" w:type="dxa"/>
            <w:shd w:val="clear" w:color="auto" w:fill="auto"/>
          </w:tcPr>
          <w:p w14:paraId="342530F7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D443A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7353CC9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69A4F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FE974B0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A2E542F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</w:t>
            </w:r>
            <w:r w:rsidR="00E12509" w:rsidRPr="001027A5">
              <w:rPr>
                <w:rFonts w:cstheme="minorHAnsi"/>
                <w:sz w:val="20"/>
                <w:szCs w:val="20"/>
              </w:rPr>
              <w:t>n du poste aux limitations de</w:t>
            </w:r>
            <w:r w:rsidRPr="001027A5">
              <w:rPr>
                <w:rFonts w:cstheme="minorHAnsi"/>
                <w:sz w:val="20"/>
                <w:szCs w:val="20"/>
              </w:rPr>
              <w:t xml:space="preserve"> 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69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58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922F9A" w:rsidRPr="005C303A" w14:paraId="4B356E88" w14:textId="77777777" w:rsidTr="00403230">
        <w:trPr>
          <w:trHeight w:val="603"/>
        </w:trPr>
        <w:tc>
          <w:tcPr>
            <w:tcW w:w="9062" w:type="dxa"/>
            <w:shd w:val="clear" w:color="auto" w:fill="auto"/>
          </w:tcPr>
          <w:p w14:paraId="16BC271E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22F9A" w:rsidRPr="005C303A" w14:paraId="688ECCE8" w14:textId="77777777" w:rsidTr="00403230">
        <w:trPr>
          <w:trHeight w:val="70"/>
        </w:trPr>
        <w:tc>
          <w:tcPr>
            <w:tcW w:w="9062" w:type="dxa"/>
            <w:shd w:val="clear" w:color="auto" w:fill="auto"/>
          </w:tcPr>
          <w:p w14:paraId="5BDE3FEE" w14:textId="183A909A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La cible du stage est-elle validée (réaliste et réalisable)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75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7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8477635" w14:textId="77777777" w:rsidR="00922F9A" w:rsidRPr="001027A5" w:rsidRDefault="00922F9A" w:rsidP="0040323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4912A053" w14:textId="77777777" w:rsidTr="007978C3">
        <w:trPr>
          <w:trHeight w:val="70"/>
        </w:trPr>
        <w:tc>
          <w:tcPr>
            <w:tcW w:w="9062" w:type="dxa"/>
            <w:shd w:val="clear" w:color="auto" w:fill="1F3864" w:themeFill="accent5" w:themeFillShade="80"/>
          </w:tcPr>
          <w:p w14:paraId="4957D1A6" w14:textId="77777777" w:rsidR="006F601C" w:rsidRPr="00107DC6" w:rsidRDefault="003E30A1" w:rsidP="006F601C">
            <w:pPr>
              <w:spacing w:before="120" w:after="60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Autres </w:t>
            </w:r>
            <w:r w:rsidR="00F8558E"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Stage</w:t>
            </w:r>
            <w:r w:rsidRPr="00107DC6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6F601C" w14:paraId="6AF9D696" w14:textId="77777777" w:rsidTr="00E12509">
        <w:trPr>
          <w:trHeight w:val="716"/>
        </w:trPr>
        <w:tc>
          <w:tcPr>
            <w:tcW w:w="9062" w:type="dxa"/>
            <w:shd w:val="clear" w:color="auto" w:fill="auto"/>
          </w:tcPr>
          <w:p w14:paraId="6A9D73E1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t xml:space="preserve">Dates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7375E0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Entreprise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97DE4DF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Poste occupé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DC21853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Tâches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A2C15C5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Taux d’activité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84C1CCF" w14:textId="77777777" w:rsidR="006255E6" w:rsidRPr="001027A5" w:rsidRDefault="006F601C" w:rsidP="00E232BB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>Adaptation</w:t>
            </w:r>
            <w:r w:rsidR="00E12509" w:rsidRPr="001027A5">
              <w:rPr>
                <w:rFonts w:cstheme="minorHAnsi"/>
                <w:sz w:val="20"/>
                <w:szCs w:val="20"/>
              </w:rPr>
              <w:t xml:space="preserve"> du poste aux limitations de </w:t>
            </w:r>
            <w:r w:rsidRPr="001027A5">
              <w:rPr>
                <w:rFonts w:cstheme="minorHAnsi"/>
                <w:sz w:val="20"/>
                <w:szCs w:val="20"/>
              </w:rPr>
              <w:t xml:space="preserve">santé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174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800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09"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509"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  <w:tr w:rsidR="0061639F" w14:paraId="543A0E69" w14:textId="77777777" w:rsidTr="003A11DC">
        <w:trPr>
          <w:trHeight w:val="528"/>
        </w:trPr>
        <w:tc>
          <w:tcPr>
            <w:tcW w:w="9062" w:type="dxa"/>
            <w:shd w:val="clear" w:color="auto" w:fill="auto"/>
          </w:tcPr>
          <w:p w14:paraId="0DAA2AD6" w14:textId="77777777" w:rsidR="0061639F" w:rsidRPr="001027A5" w:rsidRDefault="0061639F" w:rsidP="006F601C">
            <w:pPr>
              <w:spacing w:before="120" w:after="60"/>
              <w:rPr>
                <w:rFonts w:cstheme="minorHAnsi"/>
                <w:sz w:val="20"/>
                <w:szCs w:val="20"/>
                <w:lang w:val="fr-CH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Evaluation du stage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601C" w14:paraId="20B93329" w14:textId="77777777" w:rsidTr="00ED0BBA">
        <w:trPr>
          <w:trHeight w:val="70"/>
        </w:trPr>
        <w:tc>
          <w:tcPr>
            <w:tcW w:w="9062" w:type="dxa"/>
            <w:shd w:val="clear" w:color="auto" w:fill="auto"/>
          </w:tcPr>
          <w:p w14:paraId="5247B499" w14:textId="19CA156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La </w:t>
            </w:r>
            <w:r w:rsidR="006255E6" w:rsidRPr="001027A5">
              <w:rPr>
                <w:rFonts w:cstheme="minorHAnsi"/>
                <w:sz w:val="20"/>
                <w:szCs w:val="20"/>
              </w:rPr>
              <w:t>cible du stage est-elle validée (réaliste et réalisable</w:t>
            </w:r>
            <w:r w:rsidR="008D7938" w:rsidRPr="001027A5">
              <w:rPr>
                <w:rFonts w:cstheme="minorHAnsi"/>
                <w:sz w:val="20"/>
                <w:szCs w:val="20"/>
              </w:rPr>
              <w:t>)</w:t>
            </w:r>
            <w:r w:rsidR="00AC7158">
              <w:rPr>
                <w:rFonts w:cstheme="minorHAnsi"/>
                <w:sz w:val="20"/>
                <w:szCs w:val="20"/>
              </w:rPr>
              <w:t xml:space="preserve"> </w:t>
            </w:r>
            <w:r w:rsidRPr="001027A5">
              <w:rPr>
                <w:rFonts w:cstheme="minorHAnsi"/>
                <w:sz w:val="20"/>
                <w:szCs w:val="20"/>
              </w:rPr>
              <w:t xml:space="preserve">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36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Oui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9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7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7A5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23E84559" w14:textId="77777777" w:rsidR="006F601C" w:rsidRPr="001027A5" w:rsidRDefault="006F601C" w:rsidP="006F601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t xml:space="preserve">Commentaire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BEC7ED6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5F8" w:rsidRPr="00D57E8C" w14:paraId="133B4BB2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3ACADADE" w14:textId="77777777" w:rsidR="00E145F8" w:rsidRPr="00D57E8C" w:rsidRDefault="00E145F8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E145F8" w14:paraId="267B8F05" w14:textId="77777777" w:rsidTr="009916E5">
        <w:tc>
          <w:tcPr>
            <w:tcW w:w="9062" w:type="dxa"/>
          </w:tcPr>
          <w:p w14:paraId="64D3A55B" w14:textId="77777777" w:rsidR="00E145F8" w:rsidRDefault="00E145F8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D2A6910" w14:textId="77777777" w:rsidR="00E145F8" w:rsidRDefault="00E145F8" w:rsidP="00865B56">
      <w:pPr>
        <w:spacing w:before="120" w:after="60"/>
        <w:rPr>
          <w:b/>
          <w:sz w:val="20"/>
          <w:szCs w:val="20"/>
        </w:rPr>
      </w:pPr>
    </w:p>
    <w:p w14:paraId="0F0D7823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12C68ACB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65C74A70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1CC9B82F" w14:textId="77777777" w:rsidTr="00073FB3"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297F8979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72DC20CF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01AB92A8" w14:textId="77777777" w:rsidR="007948E9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027A5">
              <w:rPr>
                <w:b/>
                <w:sz w:val="20"/>
                <w:szCs w:val="20"/>
                <w:u w:val="single"/>
              </w:rPr>
              <w:t>une première version de ce rapport</w:t>
            </w:r>
            <w:r w:rsidR="004F6339" w:rsidRPr="001027A5">
              <w:rPr>
                <w:b/>
                <w:sz w:val="20"/>
                <w:szCs w:val="20"/>
                <w:u w:val="single"/>
              </w:rPr>
              <w:t xml:space="preserve"> par email</w:t>
            </w:r>
            <w:r w:rsidRPr="001027A5">
              <w:rPr>
                <w:b/>
                <w:sz w:val="20"/>
                <w:szCs w:val="20"/>
              </w:rPr>
              <w:t> :</w:t>
            </w:r>
          </w:p>
          <w:p w14:paraId="2E25F79F" w14:textId="0F119B14" w:rsidR="007948E9" w:rsidRPr="001027A5" w:rsidRDefault="00AF1CED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581DAF">
              <w:rPr>
                <w:b/>
                <w:sz w:val="20"/>
                <w:szCs w:val="20"/>
              </w:rPr>
              <w:t>2 semaines</w:t>
            </w:r>
            <w:r w:rsidR="007948E9" w:rsidRPr="001027A5">
              <w:rPr>
                <w:b/>
                <w:sz w:val="20"/>
                <w:szCs w:val="20"/>
              </w:rPr>
              <w:t xml:space="preserve"> avant la date de fin de la communication </w:t>
            </w:r>
            <w:r w:rsidR="007948E9" w:rsidRPr="001027A5">
              <w:rPr>
                <w:sz w:val="20"/>
                <w:szCs w:val="20"/>
              </w:rPr>
              <w:t>(pour les mesure</w:t>
            </w:r>
            <w:r w:rsidR="009F28F5">
              <w:rPr>
                <w:sz w:val="20"/>
                <w:szCs w:val="20"/>
              </w:rPr>
              <w:t>s</w:t>
            </w:r>
            <w:r w:rsidR="007948E9" w:rsidRPr="001027A5">
              <w:rPr>
                <w:sz w:val="20"/>
                <w:szCs w:val="20"/>
              </w:rPr>
              <w:t xml:space="preserve"> d’une durée de moins de 6 mois).</w:t>
            </w:r>
          </w:p>
          <w:p w14:paraId="01995846" w14:textId="77777777" w:rsidR="00A469AF" w:rsidRPr="001027A5" w:rsidRDefault="007948E9" w:rsidP="007948E9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027A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16475261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01E3ABED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5607FA6B" w14:textId="77777777" w:rsidTr="00073FB3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14:paraId="49301E52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73D92A3B" w14:textId="77777777" w:rsidTr="00073FB3"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EB16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3389017B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2A0A9A96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4D9F69B0" w14:textId="77777777" w:rsidTr="00073FB3"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60D0C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77A6672A" w14:textId="77777777" w:rsidR="001726B4" w:rsidRDefault="001726B4"/>
    <w:sectPr w:rsidR="00172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7CE7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32962A6A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B013" w14:textId="77777777" w:rsidR="00906DA2" w:rsidRDefault="00906D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41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B261D9" w14:textId="77777777" w:rsidR="00906DA2" w:rsidRDefault="00906DA2">
            <w:pPr>
              <w:pStyle w:val="Pieddepage"/>
              <w:jc w:val="right"/>
            </w:pPr>
            <w:r w:rsidRPr="00906DA2">
              <w:rPr>
                <w:sz w:val="20"/>
                <w:szCs w:val="20"/>
                <w:lang w:val="fr-FR"/>
              </w:rPr>
              <w:t xml:space="preserve">Page </w:t>
            </w:r>
            <w:r w:rsidRPr="00906DA2">
              <w:rPr>
                <w:b/>
                <w:bCs/>
                <w:sz w:val="20"/>
                <w:szCs w:val="20"/>
              </w:rPr>
              <w:fldChar w:fldCharType="begin"/>
            </w:r>
            <w:r w:rsidRPr="00906DA2">
              <w:rPr>
                <w:b/>
                <w:bCs/>
                <w:sz w:val="20"/>
                <w:szCs w:val="20"/>
              </w:rPr>
              <w:instrText>PAGE</w:instrText>
            </w:r>
            <w:r w:rsidRPr="00906DA2">
              <w:rPr>
                <w:b/>
                <w:bCs/>
                <w:sz w:val="20"/>
                <w:szCs w:val="20"/>
              </w:rPr>
              <w:fldChar w:fldCharType="separate"/>
            </w:r>
            <w:r w:rsidR="00581DAF">
              <w:rPr>
                <w:b/>
                <w:bCs/>
                <w:noProof/>
                <w:sz w:val="20"/>
                <w:szCs w:val="20"/>
              </w:rPr>
              <w:t>3</w:t>
            </w:r>
            <w:r w:rsidRPr="00906DA2">
              <w:rPr>
                <w:b/>
                <w:bCs/>
                <w:sz w:val="20"/>
                <w:szCs w:val="20"/>
              </w:rPr>
              <w:fldChar w:fldCharType="end"/>
            </w:r>
            <w:r w:rsidRPr="00906DA2">
              <w:rPr>
                <w:sz w:val="20"/>
                <w:szCs w:val="20"/>
                <w:lang w:val="fr-FR"/>
              </w:rPr>
              <w:t xml:space="preserve"> sur </w:t>
            </w:r>
            <w:r w:rsidRPr="00906DA2">
              <w:rPr>
                <w:b/>
                <w:bCs/>
                <w:sz w:val="20"/>
                <w:szCs w:val="20"/>
              </w:rPr>
              <w:fldChar w:fldCharType="begin"/>
            </w:r>
            <w:r w:rsidRPr="00906DA2">
              <w:rPr>
                <w:b/>
                <w:bCs/>
                <w:sz w:val="20"/>
                <w:szCs w:val="20"/>
              </w:rPr>
              <w:instrText>NUMPAGES</w:instrText>
            </w:r>
            <w:r w:rsidRPr="00906DA2">
              <w:rPr>
                <w:b/>
                <w:bCs/>
                <w:sz w:val="20"/>
                <w:szCs w:val="20"/>
              </w:rPr>
              <w:fldChar w:fldCharType="separate"/>
            </w:r>
            <w:r w:rsidR="00581DAF">
              <w:rPr>
                <w:b/>
                <w:bCs/>
                <w:noProof/>
                <w:sz w:val="20"/>
                <w:szCs w:val="20"/>
              </w:rPr>
              <w:t>4</w:t>
            </w:r>
            <w:r w:rsidRPr="00906D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60B3A7" w14:textId="77777777" w:rsidR="00906DA2" w:rsidRDefault="00906D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207A" w14:textId="77777777" w:rsidR="00906DA2" w:rsidRDefault="00906D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BB7B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09E663F1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82A4" w14:textId="77777777" w:rsidR="00906DA2" w:rsidRDefault="00906D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38CF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5FE03E44" wp14:editId="38C18F58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85D2E" w14:textId="77777777" w:rsidR="003C67FB" w:rsidRDefault="003C67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FFCD" w14:textId="77777777" w:rsidR="00906DA2" w:rsidRDefault="00906D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58C6"/>
    <w:rsid w:val="000514E1"/>
    <w:rsid w:val="000F4449"/>
    <w:rsid w:val="001027A5"/>
    <w:rsid w:val="00107DC6"/>
    <w:rsid w:val="00136EB6"/>
    <w:rsid w:val="001548A4"/>
    <w:rsid w:val="00172574"/>
    <w:rsid w:val="001726B4"/>
    <w:rsid w:val="001D4A82"/>
    <w:rsid w:val="00253D4F"/>
    <w:rsid w:val="002701F2"/>
    <w:rsid w:val="002B1ADD"/>
    <w:rsid w:val="002C0131"/>
    <w:rsid w:val="002C2E7B"/>
    <w:rsid w:val="002E06F9"/>
    <w:rsid w:val="002F0E6E"/>
    <w:rsid w:val="003379CB"/>
    <w:rsid w:val="0036571F"/>
    <w:rsid w:val="0038706E"/>
    <w:rsid w:val="003A0CC4"/>
    <w:rsid w:val="003A11DC"/>
    <w:rsid w:val="003A714F"/>
    <w:rsid w:val="003A71F9"/>
    <w:rsid w:val="003B2CF9"/>
    <w:rsid w:val="003B578B"/>
    <w:rsid w:val="003C67FB"/>
    <w:rsid w:val="003E30A1"/>
    <w:rsid w:val="003E6A74"/>
    <w:rsid w:val="0041238F"/>
    <w:rsid w:val="00425099"/>
    <w:rsid w:val="00425951"/>
    <w:rsid w:val="004272FE"/>
    <w:rsid w:val="00464096"/>
    <w:rsid w:val="0047157E"/>
    <w:rsid w:val="0047735D"/>
    <w:rsid w:val="004D1E6F"/>
    <w:rsid w:val="004D4254"/>
    <w:rsid w:val="004E59D1"/>
    <w:rsid w:val="004F6339"/>
    <w:rsid w:val="004F75C9"/>
    <w:rsid w:val="00511BCA"/>
    <w:rsid w:val="00514C0F"/>
    <w:rsid w:val="0051782B"/>
    <w:rsid w:val="00543A9F"/>
    <w:rsid w:val="0054725B"/>
    <w:rsid w:val="00564DFB"/>
    <w:rsid w:val="00581DAF"/>
    <w:rsid w:val="005A2BF1"/>
    <w:rsid w:val="005A336D"/>
    <w:rsid w:val="005C303A"/>
    <w:rsid w:val="005C38BB"/>
    <w:rsid w:val="00615EF7"/>
    <w:rsid w:val="0061639F"/>
    <w:rsid w:val="006255E6"/>
    <w:rsid w:val="00686B1C"/>
    <w:rsid w:val="0069156C"/>
    <w:rsid w:val="006C5381"/>
    <w:rsid w:val="006E1A27"/>
    <w:rsid w:val="006F601C"/>
    <w:rsid w:val="00706753"/>
    <w:rsid w:val="007205C0"/>
    <w:rsid w:val="007311BA"/>
    <w:rsid w:val="00734C34"/>
    <w:rsid w:val="00756100"/>
    <w:rsid w:val="00764994"/>
    <w:rsid w:val="007948E9"/>
    <w:rsid w:val="007978C3"/>
    <w:rsid w:val="007A7AA3"/>
    <w:rsid w:val="007C0316"/>
    <w:rsid w:val="007E5F93"/>
    <w:rsid w:val="007E6B75"/>
    <w:rsid w:val="00801C8D"/>
    <w:rsid w:val="00803BB5"/>
    <w:rsid w:val="00836576"/>
    <w:rsid w:val="00851EDF"/>
    <w:rsid w:val="008553C3"/>
    <w:rsid w:val="00865B56"/>
    <w:rsid w:val="008B4E6F"/>
    <w:rsid w:val="008C2220"/>
    <w:rsid w:val="008D7938"/>
    <w:rsid w:val="00906DA2"/>
    <w:rsid w:val="00922F9A"/>
    <w:rsid w:val="00941898"/>
    <w:rsid w:val="009A61D9"/>
    <w:rsid w:val="009C1001"/>
    <w:rsid w:val="009C198B"/>
    <w:rsid w:val="009F28F5"/>
    <w:rsid w:val="00A00286"/>
    <w:rsid w:val="00A13E2E"/>
    <w:rsid w:val="00A469AF"/>
    <w:rsid w:val="00A93E37"/>
    <w:rsid w:val="00A9797A"/>
    <w:rsid w:val="00AB27B2"/>
    <w:rsid w:val="00AC635C"/>
    <w:rsid w:val="00AC7158"/>
    <w:rsid w:val="00AD6450"/>
    <w:rsid w:val="00AF1CED"/>
    <w:rsid w:val="00AF43DF"/>
    <w:rsid w:val="00B15D8B"/>
    <w:rsid w:val="00B233A9"/>
    <w:rsid w:val="00B63EA7"/>
    <w:rsid w:val="00BE01C1"/>
    <w:rsid w:val="00C17CD5"/>
    <w:rsid w:val="00C40972"/>
    <w:rsid w:val="00C42197"/>
    <w:rsid w:val="00C47B2C"/>
    <w:rsid w:val="00C8632E"/>
    <w:rsid w:val="00CC7995"/>
    <w:rsid w:val="00CF6463"/>
    <w:rsid w:val="00D35B76"/>
    <w:rsid w:val="00D36D8E"/>
    <w:rsid w:val="00D50DD8"/>
    <w:rsid w:val="00D63031"/>
    <w:rsid w:val="00DA75FB"/>
    <w:rsid w:val="00DD12C3"/>
    <w:rsid w:val="00E12509"/>
    <w:rsid w:val="00E145F8"/>
    <w:rsid w:val="00E210D3"/>
    <w:rsid w:val="00E232BB"/>
    <w:rsid w:val="00E42480"/>
    <w:rsid w:val="00E57058"/>
    <w:rsid w:val="00E71615"/>
    <w:rsid w:val="00EA73B9"/>
    <w:rsid w:val="00ED0BBA"/>
    <w:rsid w:val="00EF6DF0"/>
    <w:rsid w:val="00F35E99"/>
    <w:rsid w:val="00F71C54"/>
    <w:rsid w:val="00F8558E"/>
    <w:rsid w:val="00F9402A"/>
    <w:rsid w:val="00F97C4B"/>
    <w:rsid w:val="00FB1BC3"/>
    <w:rsid w:val="00FB2B78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0AC2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C3D0DC7A14DD9A24E179B0F533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B5F2-B373-4090-8613-588B1A1A2080}"/>
      </w:docPartPr>
      <w:docPartBody>
        <w:p w:rsidR="000E6B11" w:rsidRDefault="00A366BD" w:rsidP="00A366BD">
          <w:pPr>
            <w:pStyle w:val="F00C3D0DC7A14DD9A24E179B0F53332E4"/>
          </w:pPr>
          <w:r w:rsidRPr="001027A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6C7B0091CFC4D9D89D31EBA4EF9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4373B-E7D4-47A9-A37F-6CF04C294A58}"/>
      </w:docPartPr>
      <w:docPartBody>
        <w:p w:rsidR="007D3A20" w:rsidRDefault="00A366BD" w:rsidP="00A366BD">
          <w:pPr>
            <w:pStyle w:val="46C7B0091CFC4D9D89D31EBA4EF973484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A366BD" w:rsidP="00A366BD">
          <w:pPr>
            <w:pStyle w:val="F026F94FDBBA4E1AA9E593E8B83305492"/>
          </w:pPr>
          <w:r w:rsidRPr="00390884">
            <w:rPr>
              <w:b/>
              <w:color w:val="1F4E79" w:themeColor="accent5" w:themeShade="80"/>
              <w:sz w:val="32"/>
              <w:szCs w:val="32"/>
            </w:rPr>
            <w:t>Choisissez le type de rapport</w:t>
          </w:r>
          <w:r w:rsidRPr="00C813AF">
            <w:rPr>
              <w:rStyle w:val="Textedelespacerserv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A366BD" w:rsidP="00A366BD">
          <w:pPr>
            <w:pStyle w:val="F9EA1397EA90438EA612EADFCD6FDE082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CBE110EF4EE143F48DC2068F1D1D2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B4646-C574-49B7-A4C3-C88725CFC3DF}"/>
      </w:docPartPr>
      <w:docPartBody>
        <w:p w:rsidR="007843C2" w:rsidRDefault="005D6E56" w:rsidP="005D6E56">
          <w:pPr>
            <w:pStyle w:val="CBE110EF4EE143F48DC2068F1D1D2100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1373F27D2903463F87B8C04C3FC7B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7340C-239F-4BEA-B197-0BC86DAE7B1A}"/>
      </w:docPartPr>
      <w:docPartBody>
        <w:p w:rsidR="007843C2" w:rsidRDefault="005D6E56" w:rsidP="005D6E56">
          <w:pPr>
            <w:pStyle w:val="1373F27D2903463F87B8C04C3FC7B32F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EB7F4E5BDFCC4918B4075FE5A7E58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58A74-5D59-46B4-9205-0DFC61288CF2}"/>
      </w:docPartPr>
      <w:docPartBody>
        <w:p w:rsidR="007843C2" w:rsidRDefault="005D6E56" w:rsidP="005D6E56">
          <w:pPr>
            <w:pStyle w:val="EB7F4E5BDFCC4918B4075FE5A7E58CFC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12A4941C4CD4122BAEC8C20F0120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95BB2-31D6-4CFC-ACC3-C01978549716}"/>
      </w:docPartPr>
      <w:docPartBody>
        <w:p w:rsidR="00B5644A" w:rsidRDefault="004E1345" w:rsidP="004E1345">
          <w:pPr>
            <w:pStyle w:val="812A4941C4CD4122BAEC8C20F01205A9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D4E4D52B3EB64EBEA619E04297EF7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08E1B-A602-495B-A5C7-6871D5DFA1D3}"/>
      </w:docPartPr>
      <w:docPartBody>
        <w:p w:rsidR="00B5644A" w:rsidRDefault="004E1345" w:rsidP="004E1345">
          <w:pPr>
            <w:pStyle w:val="D4E4D52B3EB64EBEA619E04297EF737B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AA1B1697EE9B4A6A80E1B6C33EC45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DD7A9-6275-49C0-9F9E-8B82D373E5AC}"/>
      </w:docPartPr>
      <w:docPartBody>
        <w:p w:rsidR="004021D8" w:rsidRDefault="00C47EF8" w:rsidP="00C47EF8">
          <w:pPr>
            <w:pStyle w:val="AA1B1697EE9B4A6A80E1B6C33EC45488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4021D8"/>
    <w:rsid w:val="004E1345"/>
    <w:rsid w:val="00555B91"/>
    <w:rsid w:val="00594872"/>
    <w:rsid w:val="005D6E56"/>
    <w:rsid w:val="007843C2"/>
    <w:rsid w:val="007D3A20"/>
    <w:rsid w:val="009160A5"/>
    <w:rsid w:val="009C47B1"/>
    <w:rsid w:val="00A366BD"/>
    <w:rsid w:val="00A4263E"/>
    <w:rsid w:val="00B5644A"/>
    <w:rsid w:val="00B71F47"/>
    <w:rsid w:val="00C4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EF8"/>
    <w:rPr>
      <w:color w:val="808080"/>
    </w:rPr>
  </w:style>
  <w:style w:type="paragraph" w:customStyle="1" w:styleId="F026F94FDBBA4E1AA9E593E8B83305492">
    <w:name w:val="F026F94FDBBA4E1AA9E593E8B83305492"/>
    <w:rsid w:val="00A366BD"/>
    <w:rPr>
      <w:rFonts w:eastAsiaTheme="minorHAnsi"/>
      <w:lang w:eastAsia="en-US"/>
    </w:rPr>
  </w:style>
  <w:style w:type="paragraph" w:customStyle="1" w:styleId="F00C3D0DC7A14DD9A24E179B0F53332E4">
    <w:name w:val="F00C3D0DC7A14DD9A24E179B0F53332E4"/>
    <w:rsid w:val="00A366BD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46C7B0091CFC4D9D89D31EBA4EF973484">
    <w:name w:val="46C7B0091CFC4D9D89D31EBA4EF973484"/>
    <w:rsid w:val="00A366BD"/>
    <w:rPr>
      <w:rFonts w:eastAsiaTheme="minorHAnsi"/>
      <w:lang w:eastAsia="en-US"/>
    </w:rPr>
  </w:style>
  <w:style w:type="paragraph" w:customStyle="1" w:styleId="F9EA1397EA90438EA612EADFCD6FDE082">
    <w:name w:val="F9EA1397EA90438EA612EADFCD6FDE082"/>
    <w:rsid w:val="00A366BD"/>
    <w:rPr>
      <w:rFonts w:eastAsiaTheme="minorHAnsi"/>
      <w:lang w:eastAsia="en-US"/>
    </w:rPr>
  </w:style>
  <w:style w:type="paragraph" w:customStyle="1" w:styleId="CBE110EF4EE143F48DC2068F1D1D2100">
    <w:name w:val="CBE110EF4EE143F48DC2068F1D1D2100"/>
    <w:rsid w:val="005D6E56"/>
  </w:style>
  <w:style w:type="paragraph" w:customStyle="1" w:styleId="1373F27D2903463F87B8C04C3FC7B32F">
    <w:name w:val="1373F27D2903463F87B8C04C3FC7B32F"/>
    <w:rsid w:val="005D6E56"/>
  </w:style>
  <w:style w:type="paragraph" w:customStyle="1" w:styleId="EB7F4E5BDFCC4918B4075FE5A7E58CFC">
    <w:name w:val="EB7F4E5BDFCC4918B4075FE5A7E58CFC"/>
    <w:rsid w:val="005D6E56"/>
  </w:style>
  <w:style w:type="paragraph" w:customStyle="1" w:styleId="812A4941C4CD4122BAEC8C20F01205A9">
    <w:name w:val="812A4941C4CD4122BAEC8C20F01205A9"/>
    <w:rsid w:val="004E1345"/>
  </w:style>
  <w:style w:type="paragraph" w:customStyle="1" w:styleId="D4E4D52B3EB64EBEA619E04297EF737B">
    <w:name w:val="D4E4D52B3EB64EBEA619E04297EF737B"/>
    <w:rsid w:val="004E1345"/>
  </w:style>
  <w:style w:type="paragraph" w:customStyle="1" w:styleId="AA1B1697EE9B4A6A80E1B6C33EC45488">
    <w:name w:val="AA1B1697EE9B4A6A80E1B6C33EC45488"/>
    <w:rsid w:val="00C47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136</cp:revision>
  <cp:lastPrinted>2025-10-16T06:50:00Z</cp:lastPrinted>
  <dcterms:created xsi:type="dcterms:W3CDTF">2025-09-03T12:22:00Z</dcterms:created>
  <dcterms:modified xsi:type="dcterms:W3CDTF">2026-03-19T09:24:00Z</dcterms:modified>
</cp:coreProperties>
</file>